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12FFFC" w14:textId="77777777" w:rsidR="004A7D75" w:rsidRPr="0054085F" w:rsidRDefault="00CB2C49">
      <w:pPr>
        <w:tabs>
          <w:tab w:val="left" w:pos="7332"/>
        </w:tabs>
        <w:rPr>
          <w:color w:val="FF0000"/>
        </w:rPr>
      </w:pPr>
      <w:r w:rsidRPr="0054085F">
        <w:rPr>
          <w:noProof/>
        </w:rPr>
        <w:drawing>
          <wp:anchor distT="0" distB="0" distL="114300" distR="114300" simplePos="0" relativeHeight="251658240" behindDoc="0" locked="0" layoutInCell="1" allowOverlap="1" wp14:anchorId="0C93E59F" wp14:editId="20DCC354">
            <wp:simplePos x="0" y="0"/>
            <wp:positionH relativeFrom="column">
              <wp:posOffset>2827020</wp:posOffset>
            </wp:positionH>
            <wp:positionV relativeFrom="paragraph">
              <wp:posOffset>-259080</wp:posOffset>
            </wp:positionV>
            <wp:extent cx="647700" cy="800100"/>
            <wp:effectExtent l="0" t="0" r="0" b="0"/>
            <wp:wrapNone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/>
                    <a:srcRect/>
                    <a:stretch/>
                  </pic:blipFill>
                  <pic:spPr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7F34D20" w14:textId="77777777" w:rsidR="004A7D75" w:rsidRPr="0054085F" w:rsidRDefault="00CB2C49">
      <w:pPr>
        <w:jc w:val="center"/>
      </w:pPr>
      <w:r w:rsidRPr="0054085F">
        <w:tab/>
      </w:r>
      <w:r w:rsidRPr="0054085F">
        <w:tab/>
      </w:r>
      <w:r w:rsidRPr="0054085F">
        <w:tab/>
      </w:r>
    </w:p>
    <w:p w14:paraId="5BE291A6" w14:textId="77777777" w:rsidR="004A7D75" w:rsidRPr="0054085F" w:rsidRDefault="004A7D75">
      <w:pPr>
        <w:jc w:val="center"/>
      </w:pPr>
    </w:p>
    <w:p w14:paraId="1DFA8305" w14:textId="77777777" w:rsidR="004A7D75" w:rsidRPr="0054085F" w:rsidRDefault="004A7D75">
      <w:pPr>
        <w:jc w:val="center"/>
      </w:pPr>
    </w:p>
    <w:p w14:paraId="2E811801" w14:textId="77777777" w:rsidR="004A7D75" w:rsidRPr="0054085F" w:rsidRDefault="00CB2C49">
      <w:pPr>
        <w:spacing w:line="360" w:lineRule="auto"/>
        <w:jc w:val="center"/>
        <w:rPr>
          <w:b/>
          <w:sz w:val="24"/>
        </w:rPr>
      </w:pPr>
      <w:r w:rsidRPr="0054085F">
        <w:rPr>
          <w:b/>
          <w:sz w:val="24"/>
        </w:rPr>
        <w:t>СОВЕТ МУНИЦИПАЛЬНОГО ОБРАЗОВАНИЯ</w:t>
      </w:r>
    </w:p>
    <w:p w14:paraId="2982B941" w14:textId="77777777" w:rsidR="004A7D75" w:rsidRPr="0054085F" w:rsidRDefault="00CB2C49">
      <w:pPr>
        <w:spacing w:line="360" w:lineRule="auto"/>
        <w:jc w:val="center"/>
        <w:rPr>
          <w:b/>
          <w:sz w:val="24"/>
        </w:rPr>
      </w:pPr>
      <w:r w:rsidRPr="0054085F">
        <w:rPr>
          <w:b/>
          <w:sz w:val="24"/>
        </w:rPr>
        <w:t>ТУАПСИНСКИЙ МУНИЦИПАЛЬНЫЙ ОКРУГ</w:t>
      </w:r>
    </w:p>
    <w:p w14:paraId="1709B2C1" w14:textId="77777777" w:rsidR="004A7D75" w:rsidRPr="0054085F" w:rsidRDefault="00CB2C49">
      <w:pPr>
        <w:spacing w:line="360" w:lineRule="auto"/>
        <w:jc w:val="center"/>
        <w:rPr>
          <w:b/>
          <w:sz w:val="24"/>
        </w:rPr>
      </w:pPr>
      <w:r w:rsidRPr="0054085F">
        <w:rPr>
          <w:b/>
          <w:sz w:val="24"/>
        </w:rPr>
        <w:t>КРАСНОДАРСКОГО КРАЯ</w:t>
      </w:r>
    </w:p>
    <w:p w14:paraId="6A1B5C2B" w14:textId="7315DAD3" w:rsidR="004A7D75" w:rsidRPr="0054085F" w:rsidRDefault="00CB2C49">
      <w:pPr>
        <w:spacing w:line="600" w:lineRule="auto"/>
        <w:jc w:val="center"/>
        <w:rPr>
          <w:b/>
          <w:sz w:val="24"/>
        </w:rPr>
      </w:pPr>
      <w:r w:rsidRPr="004A7231">
        <w:rPr>
          <w:b/>
          <w:sz w:val="24"/>
        </w:rPr>
        <w:t>СЕССИЯ -</w:t>
      </w:r>
      <w:r w:rsidRPr="0054085F">
        <w:rPr>
          <w:b/>
          <w:sz w:val="24"/>
        </w:rPr>
        <w:t xml:space="preserve"> </w:t>
      </w:r>
      <w:r w:rsidR="001A748A">
        <w:rPr>
          <w:b/>
          <w:sz w:val="24"/>
        </w:rPr>
        <w:t>30</w:t>
      </w:r>
    </w:p>
    <w:p w14:paraId="36ABD775" w14:textId="77777777" w:rsidR="004A7D75" w:rsidRPr="0054085F" w:rsidRDefault="00CB2C49">
      <w:pPr>
        <w:jc w:val="center"/>
        <w:rPr>
          <w:b/>
        </w:rPr>
      </w:pPr>
      <w:r w:rsidRPr="0054085F">
        <w:rPr>
          <w:b/>
          <w:spacing w:val="39"/>
          <w:sz w:val="32"/>
        </w:rPr>
        <w:t>РЕШЕНИЕ</w:t>
      </w:r>
    </w:p>
    <w:p w14:paraId="79756450" w14:textId="49366E34" w:rsidR="004A7D75" w:rsidRPr="0054085F" w:rsidRDefault="00CB2C49">
      <w:pPr>
        <w:spacing w:line="322" w:lineRule="exact"/>
        <w:rPr>
          <w:sz w:val="24"/>
        </w:rPr>
      </w:pPr>
      <w:r w:rsidRPr="0054085F">
        <w:t xml:space="preserve">от </w:t>
      </w:r>
      <w:r w:rsidR="0020221A">
        <w:t>____________</w:t>
      </w:r>
      <w:r w:rsidRPr="0054085F">
        <w:tab/>
      </w:r>
      <w:r w:rsidRPr="0054085F">
        <w:tab/>
      </w:r>
      <w:r w:rsidRPr="0054085F">
        <w:tab/>
      </w:r>
      <w:r w:rsidRPr="0054085F">
        <w:tab/>
      </w:r>
      <w:r w:rsidRPr="0054085F">
        <w:tab/>
      </w:r>
      <w:r w:rsidRPr="0054085F">
        <w:tab/>
      </w:r>
      <w:r w:rsidRPr="0054085F">
        <w:tab/>
      </w:r>
      <w:r w:rsidRPr="0054085F">
        <w:tab/>
        <w:t xml:space="preserve">              № </w:t>
      </w:r>
      <w:r w:rsidR="0020221A">
        <w:t>______</w:t>
      </w:r>
    </w:p>
    <w:p w14:paraId="279655D6" w14:textId="77777777" w:rsidR="004A7D75" w:rsidRPr="0054085F" w:rsidRDefault="00CB2C49">
      <w:pPr>
        <w:tabs>
          <w:tab w:val="left" w:pos="4720"/>
        </w:tabs>
        <w:spacing w:line="0" w:lineRule="atLeast"/>
        <w:jc w:val="center"/>
        <w:rPr>
          <w:sz w:val="24"/>
        </w:rPr>
      </w:pPr>
      <w:r w:rsidRPr="0054085F">
        <w:rPr>
          <w:sz w:val="24"/>
        </w:rPr>
        <w:t>г. Туапсе</w:t>
      </w:r>
    </w:p>
    <w:p w14:paraId="4D67C77C" w14:textId="77777777" w:rsidR="004A7D75" w:rsidRPr="0054085F" w:rsidRDefault="004A7D75">
      <w:pPr>
        <w:jc w:val="center"/>
        <w:rPr>
          <w:b/>
        </w:rPr>
      </w:pPr>
    </w:p>
    <w:p w14:paraId="215CCA99" w14:textId="77777777" w:rsidR="004A7D75" w:rsidRPr="0054085F" w:rsidRDefault="004A7D75">
      <w:pPr>
        <w:jc w:val="center"/>
        <w:rPr>
          <w:b/>
        </w:rPr>
      </w:pPr>
    </w:p>
    <w:p w14:paraId="52A938B8" w14:textId="00087527" w:rsidR="003A23F6" w:rsidRPr="0054085F" w:rsidRDefault="003A23F6" w:rsidP="003A23F6">
      <w:pPr>
        <w:tabs>
          <w:tab w:val="left" w:pos="2109"/>
        </w:tabs>
        <w:ind w:right="-7"/>
        <w:jc w:val="center"/>
        <w:rPr>
          <w:b/>
        </w:rPr>
      </w:pPr>
      <w:r w:rsidRPr="0054085F">
        <w:rPr>
          <w:b/>
        </w:rPr>
        <w:t>О внесении изменений в решение</w:t>
      </w:r>
    </w:p>
    <w:p w14:paraId="14BD2EA4" w14:textId="5F831AF4" w:rsidR="003A23F6" w:rsidRPr="0054085F" w:rsidRDefault="003A23F6" w:rsidP="003A23F6">
      <w:pPr>
        <w:tabs>
          <w:tab w:val="left" w:pos="2109"/>
        </w:tabs>
        <w:ind w:right="-7"/>
        <w:jc w:val="center"/>
        <w:rPr>
          <w:b/>
        </w:rPr>
      </w:pPr>
      <w:r w:rsidRPr="0054085F">
        <w:rPr>
          <w:b/>
        </w:rPr>
        <w:t>Совета муниципального образования</w:t>
      </w:r>
    </w:p>
    <w:p w14:paraId="445282E4" w14:textId="43ADEEEA" w:rsidR="003A23F6" w:rsidRPr="0054085F" w:rsidRDefault="003A23F6" w:rsidP="003A23F6">
      <w:pPr>
        <w:tabs>
          <w:tab w:val="left" w:pos="2109"/>
        </w:tabs>
        <w:ind w:right="-7"/>
        <w:jc w:val="center"/>
        <w:rPr>
          <w:b/>
        </w:rPr>
      </w:pPr>
      <w:r w:rsidRPr="0054085F">
        <w:rPr>
          <w:b/>
        </w:rPr>
        <w:t>Туапсинский муниципальный округ Краснодарского края</w:t>
      </w:r>
    </w:p>
    <w:p w14:paraId="27C91241" w14:textId="6F2E3513" w:rsidR="004A7D75" w:rsidRPr="0054085F" w:rsidRDefault="003A23F6" w:rsidP="00B31C77">
      <w:pPr>
        <w:jc w:val="center"/>
        <w:rPr>
          <w:b/>
        </w:rPr>
      </w:pPr>
      <w:r w:rsidRPr="0054085F">
        <w:rPr>
          <w:b/>
        </w:rPr>
        <w:t xml:space="preserve">от </w:t>
      </w:r>
      <w:r w:rsidR="00B31C77">
        <w:rPr>
          <w:b/>
        </w:rPr>
        <w:t>26 сентября</w:t>
      </w:r>
      <w:r w:rsidRPr="0054085F">
        <w:rPr>
          <w:b/>
        </w:rPr>
        <w:t xml:space="preserve"> 2025 г. № 2</w:t>
      </w:r>
      <w:r w:rsidR="00B31C77">
        <w:rPr>
          <w:b/>
        </w:rPr>
        <w:t>85</w:t>
      </w:r>
      <w:r w:rsidRPr="0054085F">
        <w:rPr>
          <w:b/>
        </w:rPr>
        <w:t xml:space="preserve"> «</w:t>
      </w:r>
      <w:r w:rsidR="00B31C77" w:rsidRPr="000B6B66">
        <w:rPr>
          <w:b/>
        </w:rPr>
        <w:t>О</w:t>
      </w:r>
      <w:r w:rsidR="00B31C77">
        <w:rPr>
          <w:b/>
        </w:rPr>
        <w:t>б утверждении Положения</w:t>
      </w:r>
      <w:r w:rsidR="00B31C77" w:rsidRPr="000B6B66">
        <w:rPr>
          <w:b/>
        </w:rPr>
        <w:t xml:space="preserve"> </w:t>
      </w:r>
      <w:r w:rsidR="00B31C77">
        <w:rPr>
          <w:b/>
        </w:rPr>
        <w:t xml:space="preserve">о </w:t>
      </w:r>
      <w:r w:rsidR="00B31C77" w:rsidRPr="000B6B66">
        <w:rPr>
          <w:b/>
        </w:rPr>
        <w:t>территориальном общественном самоуправлении</w:t>
      </w:r>
      <w:r w:rsidR="00B31C77">
        <w:rPr>
          <w:b/>
        </w:rPr>
        <w:t xml:space="preserve"> в </w:t>
      </w:r>
      <w:r w:rsidR="00B31C77" w:rsidRPr="00804529">
        <w:rPr>
          <w:b/>
        </w:rPr>
        <w:t>Туапсинск</w:t>
      </w:r>
      <w:r w:rsidR="00B31C77">
        <w:rPr>
          <w:b/>
        </w:rPr>
        <w:t>ом</w:t>
      </w:r>
      <w:r w:rsidR="00B31C77" w:rsidRPr="00804529">
        <w:rPr>
          <w:b/>
        </w:rPr>
        <w:t xml:space="preserve"> </w:t>
      </w:r>
      <w:r w:rsidR="00B31C77">
        <w:rPr>
          <w:b/>
        </w:rPr>
        <w:t>муниципальном округе</w:t>
      </w:r>
      <w:r w:rsidRPr="0054085F">
        <w:rPr>
          <w:b/>
        </w:rPr>
        <w:t>»</w:t>
      </w:r>
    </w:p>
    <w:p w14:paraId="67CE014E" w14:textId="77777777" w:rsidR="004A7D75" w:rsidRPr="0054085F" w:rsidRDefault="004A7D75"/>
    <w:p w14:paraId="6515084B" w14:textId="77777777" w:rsidR="004A7D75" w:rsidRPr="0054085F" w:rsidRDefault="004A7D75"/>
    <w:p w14:paraId="7AA2D492" w14:textId="3A7B3896" w:rsidR="00CD3C2A" w:rsidRDefault="00CB2C49" w:rsidP="00CD3C2A">
      <w:pPr>
        <w:tabs>
          <w:tab w:val="left" w:pos="709"/>
        </w:tabs>
        <w:ind w:right="-7"/>
        <w:jc w:val="both"/>
      </w:pPr>
      <w:r w:rsidRPr="0054085F">
        <w:tab/>
      </w:r>
      <w:r w:rsidR="00CD3C2A" w:rsidRPr="000B6B66">
        <w:t>В</w:t>
      </w:r>
      <w:r w:rsidR="00CD3C2A" w:rsidRPr="00DC2172">
        <w:rPr>
          <w:sz w:val="24"/>
          <w:szCs w:val="24"/>
        </w:rPr>
        <w:t xml:space="preserve"> </w:t>
      </w:r>
      <w:r w:rsidR="00CD3C2A" w:rsidRPr="000B6B66">
        <w:t>соответствии с</w:t>
      </w:r>
      <w:r w:rsidR="00CD3C2A" w:rsidRPr="00DC2172">
        <w:rPr>
          <w:sz w:val="16"/>
          <w:szCs w:val="16"/>
        </w:rPr>
        <w:t xml:space="preserve"> </w:t>
      </w:r>
      <w:r w:rsidR="00CD3C2A" w:rsidRPr="000B6B66">
        <w:t>Федеральн</w:t>
      </w:r>
      <w:r w:rsidR="00114155">
        <w:t>ым</w:t>
      </w:r>
      <w:r w:rsidR="00CD3C2A" w:rsidRPr="00DC2172">
        <w:rPr>
          <w:sz w:val="16"/>
          <w:szCs w:val="16"/>
        </w:rPr>
        <w:t xml:space="preserve"> </w:t>
      </w:r>
      <w:r w:rsidR="00CD3C2A" w:rsidRPr="000B6B66">
        <w:t>закон</w:t>
      </w:r>
      <w:r w:rsidR="00114155">
        <w:t>ом</w:t>
      </w:r>
      <w:r w:rsidR="00CD3C2A" w:rsidRPr="00DC2172">
        <w:rPr>
          <w:sz w:val="16"/>
          <w:szCs w:val="16"/>
        </w:rPr>
        <w:t xml:space="preserve"> </w:t>
      </w:r>
      <w:r w:rsidR="00CD3C2A" w:rsidRPr="000B6B66">
        <w:t>от</w:t>
      </w:r>
      <w:r w:rsidR="00CD3C2A" w:rsidRPr="00DC2172">
        <w:rPr>
          <w:sz w:val="16"/>
          <w:szCs w:val="16"/>
        </w:rPr>
        <w:t xml:space="preserve"> </w:t>
      </w:r>
      <w:r w:rsidR="00CD3C2A" w:rsidRPr="000B6B66">
        <w:t>6</w:t>
      </w:r>
      <w:r w:rsidR="00CD3C2A" w:rsidRPr="00DC2172">
        <w:rPr>
          <w:sz w:val="16"/>
          <w:szCs w:val="16"/>
        </w:rPr>
        <w:t xml:space="preserve"> </w:t>
      </w:r>
      <w:r w:rsidR="00CD3C2A" w:rsidRPr="000B6B66">
        <w:t>октября</w:t>
      </w:r>
      <w:r w:rsidR="00CD3C2A" w:rsidRPr="00DC2172">
        <w:rPr>
          <w:sz w:val="16"/>
          <w:szCs w:val="16"/>
        </w:rPr>
        <w:t xml:space="preserve"> </w:t>
      </w:r>
      <w:r w:rsidR="00CD3C2A" w:rsidRPr="000B6B66">
        <w:t>2003</w:t>
      </w:r>
      <w:r w:rsidR="00CD3C2A" w:rsidRPr="00DC2172">
        <w:rPr>
          <w:sz w:val="16"/>
          <w:szCs w:val="16"/>
        </w:rPr>
        <w:t xml:space="preserve"> </w:t>
      </w:r>
      <w:r w:rsidR="00CD3C2A" w:rsidRPr="000B6B66">
        <w:t>г</w:t>
      </w:r>
      <w:r w:rsidR="00CD3C2A">
        <w:t>.</w:t>
      </w:r>
      <w:r w:rsidR="00CD3C2A" w:rsidRPr="00DC2172">
        <w:rPr>
          <w:sz w:val="16"/>
          <w:szCs w:val="16"/>
        </w:rPr>
        <w:t xml:space="preserve"> </w:t>
      </w:r>
      <w:r w:rsidR="00CD3C2A" w:rsidRPr="000B6B66">
        <w:t>№ 131-ФЗ «Об общих принципах организации местного самоуправления в Российской Федерации»,</w:t>
      </w:r>
      <w:r w:rsidR="00CD3C2A" w:rsidRPr="00B20986">
        <w:rPr>
          <w:rFonts w:ascii="FreeSerif" w:eastAsia="FreeSerif" w:hAnsi="FreeSerif" w:cs="FreeSerif"/>
        </w:rPr>
        <w:t xml:space="preserve"> </w:t>
      </w:r>
      <w:r w:rsidR="00CD3C2A">
        <w:rPr>
          <w:rFonts w:ascii="FreeSerif" w:eastAsia="FreeSerif" w:hAnsi="FreeSerif" w:cs="FreeSerif"/>
        </w:rPr>
        <w:t>от 20 марта 2025 г. № 33-ФЗ «Об общих принципах местного самоуправления в единой системе публичной власти»,</w:t>
      </w:r>
      <w:r w:rsidR="00CD3C2A" w:rsidRPr="000B6B66">
        <w:t xml:space="preserve"> постановлением Законодательного Собрания Краснодарского края от 24 мая 2006 г</w:t>
      </w:r>
      <w:r w:rsidR="00CD3C2A">
        <w:t>.</w:t>
      </w:r>
      <w:r w:rsidR="00CD3C2A" w:rsidRPr="000B6B66">
        <w:t xml:space="preserve"> № 2263-П «Об организации деятельности территориального общественного самоуправления на территории муниципального образования»</w:t>
      </w:r>
      <w:r w:rsidR="00CD3C2A">
        <w:t xml:space="preserve">, Уставом </w:t>
      </w:r>
      <w:r w:rsidR="00CD3C2A" w:rsidRPr="00A47618">
        <w:t>Туапсинск</w:t>
      </w:r>
      <w:r w:rsidR="00CD3C2A">
        <w:t>ого</w:t>
      </w:r>
      <w:r w:rsidR="00CD3C2A" w:rsidRPr="00A47618">
        <w:t xml:space="preserve"> муниципальн</w:t>
      </w:r>
      <w:r w:rsidR="00CD3C2A">
        <w:t>ого</w:t>
      </w:r>
      <w:r w:rsidR="00CD3C2A" w:rsidRPr="00A47618">
        <w:t xml:space="preserve"> округ</w:t>
      </w:r>
      <w:r w:rsidR="00CD3C2A">
        <w:t>а,</w:t>
      </w:r>
      <w:r w:rsidR="00CD3C2A" w:rsidRPr="00A47618">
        <w:t xml:space="preserve"> </w:t>
      </w:r>
      <w:r w:rsidR="00CD3C2A" w:rsidRPr="000B6B66">
        <w:t xml:space="preserve">в целях совершенствования организации работы по </w:t>
      </w:r>
      <w:r w:rsidR="00CD3C2A" w:rsidRPr="00221089">
        <w:rPr>
          <w:spacing w:val="-2"/>
        </w:rPr>
        <w:t>взаимодействию</w:t>
      </w:r>
      <w:r w:rsidR="00CD3C2A" w:rsidRPr="00221089">
        <w:rPr>
          <w:spacing w:val="-2"/>
          <w:sz w:val="16"/>
          <w:szCs w:val="16"/>
        </w:rPr>
        <w:t xml:space="preserve"> </w:t>
      </w:r>
      <w:r w:rsidR="00CD3C2A" w:rsidRPr="00221089">
        <w:rPr>
          <w:spacing w:val="-2"/>
        </w:rPr>
        <w:t>органов</w:t>
      </w:r>
      <w:r w:rsidR="00CD3C2A" w:rsidRPr="00221089">
        <w:rPr>
          <w:spacing w:val="-2"/>
          <w:sz w:val="16"/>
          <w:szCs w:val="16"/>
        </w:rPr>
        <w:t xml:space="preserve"> </w:t>
      </w:r>
      <w:r w:rsidR="00CD3C2A" w:rsidRPr="00221089">
        <w:rPr>
          <w:spacing w:val="-2"/>
        </w:rPr>
        <w:t>местного</w:t>
      </w:r>
      <w:r w:rsidR="00CD3C2A" w:rsidRPr="00221089">
        <w:rPr>
          <w:spacing w:val="-2"/>
          <w:sz w:val="16"/>
          <w:szCs w:val="16"/>
        </w:rPr>
        <w:t xml:space="preserve"> </w:t>
      </w:r>
      <w:r w:rsidR="00CD3C2A" w:rsidRPr="00221089">
        <w:rPr>
          <w:spacing w:val="-2"/>
        </w:rPr>
        <w:t>самоуправления</w:t>
      </w:r>
      <w:r w:rsidR="00CD3C2A" w:rsidRPr="00221089">
        <w:rPr>
          <w:spacing w:val="-2"/>
          <w:sz w:val="16"/>
          <w:szCs w:val="16"/>
        </w:rPr>
        <w:t xml:space="preserve"> </w:t>
      </w:r>
      <w:r w:rsidR="00CD3C2A" w:rsidRPr="00221089">
        <w:rPr>
          <w:spacing w:val="-2"/>
        </w:rPr>
        <w:t>с</w:t>
      </w:r>
      <w:r w:rsidR="00CD3C2A" w:rsidRPr="00221089">
        <w:rPr>
          <w:spacing w:val="-2"/>
          <w:sz w:val="16"/>
          <w:szCs w:val="16"/>
        </w:rPr>
        <w:t xml:space="preserve"> </w:t>
      </w:r>
      <w:r w:rsidR="00CD3C2A" w:rsidRPr="00221089">
        <w:rPr>
          <w:spacing w:val="-2"/>
        </w:rPr>
        <w:t>органами территориального</w:t>
      </w:r>
      <w:r w:rsidR="00CD3C2A" w:rsidRPr="000B6B66">
        <w:t xml:space="preserve"> общественного самоуправления, привлечения более широких слоев населения для решения вопросов местного значения, </w:t>
      </w:r>
      <w:r w:rsidR="0064525D" w:rsidRPr="00DD46BE">
        <w:rPr>
          <w:bCs/>
          <w:szCs w:val="28"/>
        </w:rPr>
        <w:t xml:space="preserve">на основании </w:t>
      </w:r>
      <w:r w:rsidR="000E301E">
        <w:rPr>
          <w:bCs/>
          <w:szCs w:val="28"/>
        </w:rPr>
        <w:t>экспертного заключения</w:t>
      </w:r>
      <w:r w:rsidR="0064525D" w:rsidRPr="00DD46BE">
        <w:rPr>
          <w:bCs/>
          <w:szCs w:val="28"/>
        </w:rPr>
        <w:t xml:space="preserve"> управления правового обеспечения, реестра и регистра департамента внутренней политики администрации Краснодарского края от</w:t>
      </w:r>
      <w:r w:rsidR="0064525D">
        <w:rPr>
          <w:bCs/>
          <w:szCs w:val="28"/>
        </w:rPr>
        <w:t> 25 декабря</w:t>
      </w:r>
      <w:r w:rsidR="0064525D" w:rsidRPr="00DD46BE">
        <w:rPr>
          <w:bCs/>
          <w:szCs w:val="28"/>
        </w:rPr>
        <w:t xml:space="preserve"> 2025 г. </w:t>
      </w:r>
      <w:r w:rsidR="0064525D">
        <w:rPr>
          <w:bCs/>
          <w:szCs w:val="28"/>
        </w:rPr>
        <w:t xml:space="preserve">          </w:t>
      </w:r>
      <w:r w:rsidR="0064525D" w:rsidRPr="00DD46BE">
        <w:rPr>
          <w:bCs/>
          <w:szCs w:val="28"/>
        </w:rPr>
        <w:t>№</w:t>
      </w:r>
      <w:r w:rsidR="0064525D">
        <w:rPr>
          <w:bCs/>
          <w:szCs w:val="28"/>
        </w:rPr>
        <w:t> </w:t>
      </w:r>
      <w:r w:rsidR="0064525D" w:rsidRPr="00DD46BE">
        <w:rPr>
          <w:bCs/>
          <w:szCs w:val="28"/>
        </w:rPr>
        <w:t>3</w:t>
      </w:r>
      <w:r w:rsidR="0064525D">
        <w:rPr>
          <w:bCs/>
          <w:szCs w:val="28"/>
        </w:rPr>
        <w:t>103-03-402/25,</w:t>
      </w:r>
      <w:r w:rsidR="0064525D" w:rsidRPr="00DD46BE">
        <w:rPr>
          <w:bCs/>
          <w:szCs w:val="28"/>
        </w:rPr>
        <w:t xml:space="preserve"> </w:t>
      </w:r>
      <w:r w:rsidR="00CD3C2A" w:rsidRPr="00A47618">
        <w:t>Совет</w:t>
      </w:r>
      <w:r w:rsidR="00CD3C2A">
        <w:t xml:space="preserve"> муниципального образования </w:t>
      </w:r>
      <w:r w:rsidR="00CD3C2A" w:rsidRPr="00A47618">
        <w:t>Туапсинск</w:t>
      </w:r>
      <w:r w:rsidR="00CD3C2A">
        <w:t>ий</w:t>
      </w:r>
      <w:r w:rsidR="00CD3C2A" w:rsidRPr="00A47618">
        <w:t xml:space="preserve"> муниципальн</w:t>
      </w:r>
      <w:r w:rsidR="00CD3C2A">
        <w:t xml:space="preserve">ый </w:t>
      </w:r>
      <w:r w:rsidR="00CD3C2A" w:rsidRPr="00A47618">
        <w:t>округ</w:t>
      </w:r>
      <w:r w:rsidR="00CD3C2A">
        <w:t xml:space="preserve"> </w:t>
      </w:r>
      <w:r w:rsidR="00CD3C2A" w:rsidRPr="00A47618">
        <w:t>Краснодарского края</w:t>
      </w:r>
      <w:r w:rsidR="00CD3C2A" w:rsidRPr="000B6B66">
        <w:t xml:space="preserve"> р</w:t>
      </w:r>
      <w:r w:rsidR="00CD3C2A">
        <w:t xml:space="preserve"> </w:t>
      </w:r>
      <w:r w:rsidR="00CD3C2A" w:rsidRPr="000B6B66">
        <w:t>е</w:t>
      </w:r>
      <w:r w:rsidR="00CD3C2A">
        <w:t xml:space="preserve"> </w:t>
      </w:r>
      <w:r w:rsidR="00CD3C2A" w:rsidRPr="000B6B66">
        <w:t>ш</w:t>
      </w:r>
      <w:r w:rsidR="00CD3C2A">
        <w:t xml:space="preserve"> </w:t>
      </w:r>
      <w:r w:rsidR="00CD3C2A" w:rsidRPr="000B6B66">
        <w:t>и</w:t>
      </w:r>
      <w:r w:rsidR="00CD3C2A">
        <w:t xml:space="preserve"> </w:t>
      </w:r>
      <w:r w:rsidR="00CD3C2A" w:rsidRPr="000B6B66">
        <w:t>л:</w:t>
      </w:r>
    </w:p>
    <w:p w14:paraId="48B1E51D" w14:textId="77EA8725" w:rsidR="00D852E0" w:rsidRDefault="00DD4CBD" w:rsidP="00CD3C2A">
      <w:pPr>
        <w:tabs>
          <w:tab w:val="left" w:pos="709"/>
        </w:tabs>
        <w:ind w:right="-7"/>
        <w:jc w:val="both"/>
      </w:pPr>
      <w:r w:rsidRPr="0054085F">
        <w:tab/>
        <w:t>1. </w:t>
      </w:r>
      <w:r w:rsidR="00AA54D9">
        <w:t xml:space="preserve">Внести </w:t>
      </w:r>
      <w:r w:rsidR="00AA54D9" w:rsidRPr="00387AC5">
        <w:t>в решение</w:t>
      </w:r>
      <w:r w:rsidR="00AA54D9">
        <w:t xml:space="preserve"> </w:t>
      </w:r>
      <w:r w:rsidR="00AA54D9" w:rsidRPr="00387AC5">
        <w:t>Совета муниципального образования</w:t>
      </w:r>
      <w:r w:rsidR="00AA54D9">
        <w:t xml:space="preserve"> </w:t>
      </w:r>
      <w:r w:rsidR="00AA54D9" w:rsidRPr="00387AC5">
        <w:t>Туапсинский муниципальный округ Краснодарского края</w:t>
      </w:r>
      <w:r w:rsidR="00AA54D9">
        <w:t xml:space="preserve"> </w:t>
      </w:r>
      <w:r w:rsidR="00AA54D9" w:rsidRPr="00387AC5">
        <w:t>от 26 сентября 2025 г. № 285 «Об утверждении Положения о территориальном общественном самоуправлении в Туапсинском муниципальном округе»</w:t>
      </w:r>
      <w:r w:rsidR="00AA54D9">
        <w:t xml:space="preserve"> изменение, изложив приложение в новой редакции (прилагается). </w:t>
      </w:r>
    </w:p>
    <w:p w14:paraId="1E9245A3" w14:textId="2E04FE9C" w:rsidR="00387AC5" w:rsidRPr="00387AC5" w:rsidRDefault="00387AC5" w:rsidP="00387AC5">
      <w:pPr>
        <w:ind w:right="-7"/>
        <w:jc w:val="both"/>
      </w:pPr>
      <w:r>
        <w:tab/>
        <w:t xml:space="preserve">2.Решение Совета муниципального образования Туапсинский муниципальный округ Краснодарского края от 24 декабря 2025 г. № 322 </w:t>
      </w:r>
      <w:r w:rsidRPr="00387AC5">
        <w:t xml:space="preserve">«О </w:t>
      </w:r>
      <w:r w:rsidRPr="00387AC5">
        <w:lastRenderedPageBreak/>
        <w:t>внесении изменений в решение</w:t>
      </w:r>
      <w:r>
        <w:t xml:space="preserve"> </w:t>
      </w:r>
      <w:r w:rsidRPr="00387AC5">
        <w:t>Совета муниципального образования</w:t>
      </w:r>
      <w:r>
        <w:t xml:space="preserve"> </w:t>
      </w:r>
      <w:r w:rsidRPr="00387AC5">
        <w:t>Туапсинский муниципальный округ Краснодарского края</w:t>
      </w:r>
      <w:r>
        <w:t xml:space="preserve"> </w:t>
      </w:r>
      <w:r w:rsidRPr="00387AC5">
        <w:t>от 26 сентября 2025 г. № 285 «Об утверждении Положения о территориальном общественном самоуправлении в Туапсинском муниципальном округе»</w:t>
      </w:r>
      <w:r>
        <w:t xml:space="preserve"> считать утратившим силу.</w:t>
      </w:r>
    </w:p>
    <w:p w14:paraId="502D26BE" w14:textId="694D8CF8" w:rsidR="004A7D75" w:rsidRPr="0054085F" w:rsidRDefault="00387AC5">
      <w:pPr>
        <w:widowControl w:val="0"/>
        <w:tabs>
          <w:tab w:val="left" w:pos="709"/>
        </w:tabs>
        <w:ind w:right="-7"/>
        <w:jc w:val="both"/>
      </w:pPr>
      <w:r>
        <w:tab/>
        <w:t>3</w:t>
      </w:r>
      <w:r w:rsidR="00CB2C49" w:rsidRPr="0054085F">
        <w:t>. Опубликовать настоящее решение в средстве массовой информации - газете (сетевом издании) «Туапсинские вести» и разместить на официальном сайте Совета муниципального образования Туапсинский муниципальный округ Краснодарского края в информационно-телекоммуникационной сети «Интернет».</w:t>
      </w:r>
    </w:p>
    <w:p w14:paraId="6F3426DB" w14:textId="4BE43BCC" w:rsidR="004A7D75" w:rsidRPr="0054085F" w:rsidRDefault="00387AC5">
      <w:pPr>
        <w:ind w:right="-7" w:firstLine="709"/>
        <w:jc w:val="both"/>
      </w:pPr>
      <w:r>
        <w:t>4</w:t>
      </w:r>
      <w:r w:rsidR="00CB2C49" w:rsidRPr="0054085F">
        <w:t>. Контроль за выполнением настоящего решения возложить на комитет Совета муниципального образования Туапсинский муниципальный округ Краснодарского края по вопросам законности и правопорядка, правовой защиты граждан, вопросам местного самоуправления, взаимодействия с общественными объединениями, политическими партиями и религиозными конфессиями.</w:t>
      </w:r>
    </w:p>
    <w:p w14:paraId="3EC3859D" w14:textId="0635D27B" w:rsidR="004A7D75" w:rsidRPr="0054085F" w:rsidRDefault="00387AC5">
      <w:pPr>
        <w:ind w:right="-7" w:firstLine="709"/>
        <w:jc w:val="both"/>
      </w:pPr>
      <w:r>
        <w:t>5</w:t>
      </w:r>
      <w:r w:rsidR="00CB2C49" w:rsidRPr="0054085F">
        <w:t>. Настоящее решение вступает в силу со дня его официального опубликования.</w:t>
      </w:r>
    </w:p>
    <w:p w14:paraId="6DE99ACB" w14:textId="77777777" w:rsidR="004A7D75" w:rsidRPr="0054085F" w:rsidRDefault="004A7D75">
      <w:pPr>
        <w:ind w:right="-7"/>
        <w:jc w:val="both"/>
        <w:rPr>
          <w:highlight w:val="yellow"/>
        </w:rPr>
      </w:pPr>
    </w:p>
    <w:p w14:paraId="35E457E1" w14:textId="77777777" w:rsidR="004A7D75" w:rsidRPr="0054085F" w:rsidRDefault="004A7D75">
      <w:pPr>
        <w:ind w:right="-7"/>
        <w:jc w:val="both"/>
        <w:rPr>
          <w:highlight w:val="yellow"/>
        </w:rPr>
      </w:pPr>
    </w:p>
    <w:p w14:paraId="49517544" w14:textId="77777777" w:rsidR="006E3189" w:rsidRPr="0054085F" w:rsidRDefault="006E3189">
      <w:pPr>
        <w:ind w:right="-7"/>
        <w:jc w:val="both"/>
        <w:rPr>
          <w:highlight w:val="yellow"/>
        </w:rPr>
      </w:pPr>
    </w:p>
    <w:p w14:paraId="140C2F94" w14:textId="77777777" w:rsidR="004A7D75" w:rsidRPr="0054085F" w:rsidRDefault="00CB2C49">
      <w:pPr>
        <w:ind w:right="-7"/>
        <w:jc w:val="both"/>
      </w:pPr>
      <w:r w:rsidRPr="0054085F">
        <w:t xml:space="preserve">Глава </w:t>
      </w:r>
    </w:p>
    <w:p w14:paraId="3289F644" w14:textId="77777777" w:rsidR="004A7D75" w:rsidRPr="0054085F" w:rsidRDefault="00CB2C49">
      <w:pPr>
        <w:ind w:right="-7"/>
        <w:rPr>
          <w:highlight w:val="yellow"/>
        </w:rPr>
      </w:pPr>
      <w:r w:rsidRPr="0054085F">
        <w:t>Туапсинского муниципального округа                                                     С.А. Бойко</w:t>
      </w:r>
    </w:p>
    <w:p w14:paraId="71B95CB3" w14:textId="77777777" w:rsidR="004A7D75" w:rsidRPr="0054085F" w:rsidRDefault="004A7D75">
      <w:pPr>
        <w:ind w:right="-7"/>
        <w:rPr>
          <w:highlight w:val="yellow"/>
        </w:rPr>
      </w:pPr>
    </w:p>
    <w:p w14:paraId="6F264299" w14:textId="77777777" w:rsidR="004A7D75" w:rsidRPr="0054085F" w:rsidRDefault="00CB2C49">
      <w:pPr>
        <w:tabs>
          <w:tab w:val="left" w:pos="1523"/>
        </w:tabs>
        <w:ind w:right="-7"/>
        <w:jc w:val="both"/>
      </w:pPr>
      <w:r w:rsidRPr="0054085F">
        <w:t xml:space="preserve">Председатель Совета </w:t>
      </w:r>
    </w:p>
    <w:p w14:paraId="29D5E64A" w14:textId="77777777" w:rsidR="004A7D75" w:rsidRPr="0054085F" w:rsidRDefault="00CB2C49">
      <w:pPr>
        <w:tabs>
          <w:tab w:val="left" w:pos="1523"/>
        </w:tabs>
        <w:ind w:right="-7"/>
        <w:jc w:val="both"/>
      </w:pPr>
      <w:r w:rsidRPr="0054085F">
        <w:t xml:space="preserve">муниципального образования </w:t>
      </w:r>
    </w:p>
    <w:p w14:paraId="0DF05E5B" w14:textId="77777777" w:rsidR="004A7D75" w:rsidRPr="0054085F" w:rsidRDefault="00CB2C49">
      <w:pPr>
        <w:tabs>
          <w:tab w:val="left" w:pos="1523"/>
        </w:tabs>
        <w:ind w:right="-7"/>
        <w:jc w:val="both"/>
      </w:pPr>
      <w:r w:rsidRPr="0054085F">
        <w:t xml:space="preserve">Туапсинский муниципальный округ </w:t>
      </w:r>
    </w:p>
    <w:p w14:paraId="596088BF" w14:textId="77777777" w:rsidR="004A7D75" w:rsidRPr="0054085F" w:rsidRDefault="00CB2C49">
      <w:pPr>
        <w:tabs>
          <w:tab w:val="left" w:pos="1523"/>
        </w:tabs>
        <w:ind w:right="-7"/>
        <w:jc w:val="both"/>
      </w:pPr>
      <w:r w:rsidRPr="0054085F">
        <w:t>Краснодарского края                                                                           П.М. Кихтенко</w:t>
      </w:r>
    </w:p>
    <w:p w14:paraId="676AF05C" w14:textId="77777777" w:rsidR="004A7D75" w:rsidRDefault="004A7D75"/>
    <w:p w14:paraId="27D0F172" w14:textId="77777777" w:rsidR="0045738E" w:rsidRDefault="0045738E"/>
    <w:p w14:paraId="374B7F3D" w14:textId="77777777" w:rsidR="0045738E" w:rsidRDefault="0045738E"/>
    <w:p w14:paraId="1CED5881" w14:textId="77777777" w:rsidR="0045738E" w:rsidRDefault="0045738E"/>
    <w:p w14:paraId="627C6429" w14:textId="77777777" w:rsidR="00ED0C44" w:rsidRDefault="00ED0C44"/>
    <w:p w14:paraId="08F9BFB2" w14:textId="77777777" w:rsidR="00ED0C44" w:rsidRDefault="00ED0C44"/>
    <w:p w14:paraId="4060C640" w14:textId="77777777" w:rsidR="00ED0C44" w:rsidRDefault="00ED0C44"/>
    <w:p w14:paraId="7DC2570F" w14:textId="77777777" w:rsidR="00ED0C44" w:rsidRDefault="00ED0C44"/>
    <w:p w14:paraId="55A135FB" w14:textId="77777777" w:rsidR="00ED0C44" w:rsidRDefault="00ED0C44"/>
    <w:p w14:paraId="45E2E2CA" w14:textId="77777777" w:rsidR="00ED0C44" w:rsidRDefault="00ED0C44"/>
    <w:p w14:paraId="5F232832" w14:textId="77777777" w:rsidR="00ED0C44" w:rsidRDefault="00ED0C44"/>
    <w:p w14:paraId="0A185949" w14:textId="77777777" w:rsidR="00ED0C44" w:rsidRDefault="00ED0C44"/>
    <w:p w14:paraId="42E23F67" w14:textId="77777777" w:rsidR="00ED0C44" w:rsidRDefault="00ED0C44"/>
    <w:p w14:paraId="35B58200" w14:textId="77777777" w:rsidR="00ED0C44" w:rsidRDefault="00ED0C44"/>
    <w:p w14:paraId="017F714C" w14:textId="77777777" w:rsidR="00ED0C44" w:rsidRDefault="00ED0C44"/>
    <w:p w14:paraId="1B1E55FE" w14:textId="77777777" w:rsidR="00ED0C44" w:rsidRDefault="00ED0C44"/>
    <w:p w14:paraId="21D76793" w14:textId="77777777" w:rsidR="00ED0C44" w:rsidRDefault="00ED0C44"/>
    <w:p w14:paraId="5E05C73D" w14:textId="77777777" w:rsidR="00ED0C44" w:rsidRDefault="00ED0C44"/>
    <w:p w14:paraId="0146278C" w14:textId="59D8627E" w:rsidR="00CB2C49" w:rsidRPr="005306D4" w:rsidRDefault="00CB2C49" w:rsidP="00CB2C49">
      <w:pPr>
        <w:keepNext/>
        <w:jc w:val="center"/>
        <w:outlineLvl w:val="5"/>
        <w:rPr>
          <w:b/>
          <w:bCs/>
          <w:szCs w:val="24"/>
        </w:rPr>
      </w:pPr>
      <w:r w:rsidRPr="005306D4">
        <w:rPr>
          <w:b/>
          <w:bCs/>
          <w:szCs w:val="24"/>
        </w:rPr>
        <w:lastRenderedPageBreak/>
        <w:t>ЛИСТ СОГЛАСОВАНИЯ</w:t>
      </w:r>
    </w:p>
    <w:p w14:paraId="7B67CF11" w14:textId="77777777" w:rsidR="00CB2C49" w:rsidRPr="005306D4" w:rsidRDefault="00CB2C49" w:rsidP="00CB2C49">
      <w:pPr>
        <w:autoSpaceDN w:val="0"/>
        <w:jc w:val="center"/>
      </w:pPr>
      <w:r w:rsidRPr="005306D4">
        <w:t xml:space="preserve">проекта решения Совета муниципального образования </w:t>
      </w:r>
    </w:p>
    <w:p w14:paraId="587FBBA2" w14:textId="77777777" w:rsidR="00CB2C49" w:rsidRPr="005306D4" w:rsidRDefault="00CB2C49" w:rsidP="00CB2C49">
      <w:pPr>
        <w:autoSpaceDN w:val="0"/>
        <w:jc w:val="center"/>
      </w:pPr>
      <w:r w:rsidRPr="005306D4">
        <w:t xml:space="preserve">Туапсинский </w:t>
      </w:r>
      <w:r>
        <w:t>муниципальный округ Краснодарского края</w:t>
      </w:r>
      <w:r w:rsidRPr="005306D4">
        <w:t xml:space="preserve"> </w:t>
      </w:r>
    </w:p>
    <w:p w14:paraId="374E0FFE" w14:textId="77777777" w:rsidR="00CB2C49" w:rsidRPr="006C4698" w:rsidRDefault="00CB2C49" w:rsidP="00CB2C49">
      <w:pPr>
        <w:ind w:left="142" w:right="566"/>
        <w:jc w:val="center"/>
      </w:pPr>
      <w:r w:rsidRPr="006C4698">
        <w:t xml:space="preserve">от </w:t>
      </w:r>
      <w:r>
        <w:t xml:space="preserve">___________________ </w:t>
      </w:r>
      <w:r w:rsidRPr="006C4698">
        <w:t>№</w:t>
      </w:r>
      <w:r>
        <w:t>_________</w:t>
      </w:r>
      <w:r w:rsidRPr="006C4698">
        <w:t xml:space="preserve"> </w:t>
      </w:r>
    </w:p>
    <w:p w14:paraId="3DDFF79A" w14:textId="77777777" w:rsidR="00CB2C49" w:rsidRPr="00CB2C49" w:rsidRDefault="00CB2C49" w:rsidP="00CB2C49">
      <w:pPr>
        <w:tabs>
          <w:tab w:val="left" w:pos="2109"/>
        </w:tabs>
        <w:ind w:right="-7"/>
        <w:jc w:val="center"/>
      </w:pPr>
      <w:r w:rsidRPr="00CB2C49">
        <w:rPr>
          <w:lang w:eastAsia="en-US"/>
        </w:rPr>
        <w:t xml:space="preserve"> «</w:t>
      </w:r>
      <w:r w:rsidRPr="00CB2C49">
        <w:t>О внесении изменений в решение</w:t>
      </w:r>
    </w:p>
    <w:p w14:paraId="542AA45D" w14:textId="77777777" w:rsidR="00CB2C49" w:rsidRPr="00CB2C49" w:rsidRDefault="00CB2C49" w:rsidP="00CB2C49">
      <w:pPr>
        <w:tabs>
          <w:tab w:val="left" w:pos="2109"/>
        </w:tabs>
        <w:ind w:right="-7"/>
        <w:jc w:val="center"/>
      </w:pPr>
      <w:r w:rsidRPr="00CB2C49">
        <w:t>Совета муниципального образования</w:t>
      </w:r>
    </w:p>
    <w:p w14:paraId="02F06053" w14:textId="77777777" w:rsidR="00CB2C49" w:rsidRPr="00CB2C49" w:rsidRDefault="00CB2C49" w:rsidP="00CB2C49">
      <w:pPr>
        <w:tabs>
          <w:tab w:val="left" w:pos="2109"/>
        </w:tabs>
        <w:ind w:right="-7"/>
        <w:jc w:val="center"/>
      </w:pPr>
      <w:r w:rsidRPr="00CB2C49">
        <w:t>Туапсинский муниципальный округ Краснодарского края</w:t>
      </w:r>
    </w:p>
    <w:p w14:paraId="4A368732" w14:textId="77777777" w:rsidR="00CB2C49" w:rsidRDefault="00CB2C49" w:rsidP="00CB2C49">
      <w:pPr>
        <w:jc w:val="center"/>
      </w:pPr>
      <w:r w:rsidRPr="00CB2C49">
        <w:t xml:space="preserve">от 26 сентября 2025 г. № 285 «Об утверждении </w:t>
      </w:r>
    </w:p>
    <w:p w14:paraId="35A2D30C" w14:textId="77777777" w:rsidR="00CB2C49" w:rsidRDefault="00CB2C49" w:rsidP="00CB2C49">
      <w:pPr>
        <w:jc w:val="center"/>
      </w:pPr>
      <w:r w:rsidRPr="00CB2C49">
        <w:t xml:space="preserve">Положения о территориальном общественном самоуправлении </w:t>
      </w:r>
    </w:p>
    <w:p w14:paraId="48C84A75" w14:textId="6A012932" w:rsidR="00CB2C49" w:rsidRPr="00CB2C49" w:rsidRDefault="00CB2C49" w:rsidP="00CB2C49">
      <w:pPr>
        <w:jc w:val="center"/>
      </w:pPr>
      <w:r w:rsidRPr="00CB2C49">
        <w:t>в Туапсинском муниципальном округе»</w:t>
      </w:r>
    </w:p>
    <w:p w14:paraId="46DD3369" w14:textId="77777777" w:rsidR="00CB2C49" w:rsidRPr="00BE1609" w:rsidRDefault="00CB2C49" w:rsidP="00CB2C49"/>
    <w:p w14:paraId="3082B2AE" w14:textId="77777777" w:rsidR="00CB2C49" w:rsidRPr="005306D4" w:rsidRDefault="00CB2C49" w:rsidP="00CB2C49"/>
    <w:p w14:paraId="210D837F" w14:textId="77777777" w:rsidR="00CB2C49" w:rsidRPr="00BF61E4" w:rsidRDefault="00CB2C49" w:rsidP="00CB2C49">
      <w:pPr>
        <w:jc w:val="both"/>
        <w:rPr>
          <w:szCs w:val="24"/>
        </w:rPr>
      </w:pPr>
      <w:r w:rsidRPr="00BF61E4">
        <w:rPr>
          <w:szCs w:val="24"/>
        </w:rPr>
        <w:t>Проект внесен главой Туапсинск</w:t>
      </w:r>
      <w:r>
        <w:rPr>
          <w:szCs w:val="24"/>
        </w:rPr>
        <w:t>ого</w:t>
      </w:r>
      <w:r w:rsidRPr="00BF61E4">
        <w:rPr>
          <w:szCs w:val="24"/>
        </w:rPr>
        <w:t xml:space="preserve"> </w:t>
      </w:r>
      <w:r>
        <w:rPr>
          <w:szCs w:val="24"/>
        </w:rPr>
        <w:t>муниципального округа</w:t>
      </w:r>
    </w:p>
    <w:p w14:paraId="1E7A6127" w14:textId="77777777" w:rsidR="00CB2C49" w:rsidRPr="005306D4" w:rsidRDefault="00CB2C49" w:rsidP="00CB2C49">
      <w:pPr>
        <w:jc w:val="both"/>
      </w:pPr>
    </w:p>
    <w:p w14:paraId="2140F482" w14:textId="77777777" w:rsidR="00CB2C49" w:rsidRDefault="00CB2C49" w:rsidP="00CB2C49">
      <w:pPr>
        <w:tabs>
          <w:tab w:val="right" w:pos="9639"/>
        </w:tabs>
        <w:ind w:right="-1"/>
      </w:pPr>
      <w:r>
        <w:t>Проект подготовлен:</w:t>
      </w:r>
    </w:p>
    <w:p w14:paraId="53F0DE9D" w14:textId="77777777" w:rsidR="00CB2C49" w:rsidRPr="007874A5" w:rsidRDefault="00CB2C49" w:rsidP="00CB2C49">
      <w:pPr>
        <w:suppressAutoHyphens/>
        <w:ind w:right="-1"/>
        <w:jc w:val="both"/>
        <w:rPr>
          <w:rFonts w:eastAsia="Lucida Sans Unicode"/>
          <w:kern w:val="1"/>
          <w:szCs w:val="28"/>
        </w:rPr>
      </w:pPr>
      <w:r w:rsidRPr="007874A5">
        <w:rPr>
          <w:rFonts w:eastAsia="Lucida Sans Unicode"/>
          <w:kern w:val="1"/>
          <w:szCs w:val="28"/>
        </w:rPr>
        <w:t>Территориальным управлением</w:t>
      </w:r>
    </w:p>
    <w:p w14:paraId="5A992080" w14:textId="77777777" w:rsidR="00CB2C49" w:rsidRPr="007874A5" w:rsidRDefault="00CB2C49" w:rsidP="00CB2C49">
      <w:pPr>
        <w:suppressAutoHyphens/>
        <w:ind w:right="-1"/>
        <w:jc w:val="both"/>
        <w:rPr>
          <w:rFonts w:eastAsia="Lucida Sans Unicode"/>
          <w:kern w:val="1"/>
          <w:szCs w:val="28"/>
        </w:rPr>
      </w:pPr>
      <w:r w:rsidRPr="007874A5">
        <w:rPr>
          <w:rFonts w:eastAsia="Lucida Sans Unicode"/>
          <w:kern w:val="1"/>
          <w:szCs w:val="28"/>
        </w:rPr>
        <w:t>администрации Туапсинского</w:t>
      </w:r>
    </w:p>
    <w:p w14:paraId="3F80A4D1" w14:textId="77777777" w:rsidR="00CB2C49" w:rsidRPr="007874A5" w:rsidRDefault="00CB2C49" w:rsidP="00CB2C49">
      <w:pPr>
        <w:suppressAutoHyphens/>
        <w:ind w:right="-1"/>
        <w:jc w:val="both"/>
        <w:rPr>
          <w:rFonts w:eastAsia="Lucida Sans Unicode"/>
          <w:kern w:val="1"/>
          <w:szCs w:val="28"/>
          <w:highlight w:val="yellow"/>
        </w:rPr>
      </w:pPr>
      <w:r w:rsidRPr="007874A5">
        <w:rPr>
          <w:rFonts w:eastAsia="Lucida Sans Unicode"/>
          <w:kern w:val="1"/>
          <w:szCs w:val="28"/>
        </w:rPr>
        <w:t>муниципального округа</w:t>
      </w:r>
    </w:p>
    <w:p w14:paraId="453FC95B" w14:textId="77777777" w:rsidR="00CB2C49" w:rsidRPr="007874A5" w:rsidRDefault="00CB2C49" w:rsidP="00CB2C49">
      <w:pPr>
        <w:suppressAutoHyphens/>
        <w:ind w:right="-1"/>
        <w:jc w:val="both"/>
        <w:rPr>
          <w:rFonts w:eastAsia="Lucida Sans Unicode"/>
          <w:kern w:val="1"/>
          <w:szCs w:val="28"/>
        </w:rPr>
      </w:pPr>
      <w:r w:rsidRPr="007874A5">
        <w:rPr>
          <w:rFonts w:eastAsia="Lucida Sans Unicode"/>
          <w:kern w:val="1"/>
          <w:szCs w:val="28"/>
        </w:rPr>
        <w:t>Заведующий сектором</w:t>
      </w:r>
      <w:r w:rsidRPr="007874A5">
        <w:rPr>
          <w:rFonts w:eastAsia="Lucida Sans Unicode"/>
          <w:kern w:val="1"/>
          <w:szCs w:val="28"/>
        </w:rPr>
        <w:tab/>
      </w:r>
      <w:r w:rsidRPr="007874A5">
        <w:rPr>
          <w:rFonts w:eastAsia="Lucida Sans Unicode"/>
          <w:kern w:val="1"/>
          <w:szCs w:val="28"/>
        </w:rPr>
        <w:tab/>
      </w:r>
      <w:r w:rsidRPr="007874A5">
        <w:rPr>
          <w:rFonts w:eastAsia="Lucida Sans Unicode"/>
          <w:kern w:val="1"/>
          <w:szCs w:val="28"/>
        </w:rPr>
        <w:tab/>
      </w:r>
      <w:r w:rsidRPr="007874A5">
        <w:rPr>
          <w:rFonts w:eastAsia="Lucida Sans Unicode"/>
          <w:kern w:val="1"/>
          <w:szCs w:val="28"/>
        </w:rPr>
        <w:tab/>
      </w:r>
      <w:r w:rsidRPr="007874A5">
        <w:rPr>
          <w:rFonts w:eastAsia="Lucida Sans Unicode"/>
          <w:kern w:val="1"/>
          <w:szCs w:val="28"/>
        </w:rPr>
        <w:tab/>
      </w:r>
      <w:r w:rsidRPr="007874A5">
        <w:rPr>
          <w:rFonts w:eastAsia="Lucida Sans Unicode"/>
          <w:kern w:val="1"/>
          <w:szCs w:val="28"/>
        </w:rPr>
        <w:tab/>
      </w:r>
      <w:r w:rsidRPr="007874A5">
        <w:rPr>
          <w:rFonts w:eastAsia="Lucida Sans Unicode"/>
          <w:kern w:val="1"/>
          <w:szCs w:val="28"/>
        </w:rPr>
        <w:tab/>
      </w:r>
      <w:r w:rsidRPr="007874A5">
        <w:rPr>
          <w:rFonts w:eastAsia="Lucida Sans Unicode"/>
          <w:kern w:val="1"/>
          <w:szCs w:val="28"/>
        </w:rPr>
        <w:tab/>
      </w:r>
    </w:p>
    <w:p w14:paraId="3B1C8352" w14:textId="77777777" w:rsidR="00CB2C49" w:rsidRPr="007874A5" w:rsidRDefault="00CB2C49" w:rsidP="00CB2C49">
      <w:pPr>
        <w:suppressAutoHyphens/>
        <w:ind w:right="-1"/>
        <w:jc w:val="both"/>
        <w:rPr>
          <w:rFonts w:eastAsia="Lucida Sans Unicode"/>
          <w:kern w:val="1"/>
          <w:szCs w:val="28"/>
        </w:rPr>
      </w:pPr>
      <w:r w:rsidRPr="007874A5">
        <w:rPr>
          <w:rFonts w:eastAsia="Lucida Sans Unicode"/>
          <w:kern w:val="1"/>
          <w:szCs w:val="28"/>
        </w:rPr>
        <w:t xml:space="preserve">по работе с органами </w:t>
      </w:r>
    </w:p>
    <w:p w14:paraId="4FE6C3C5" w14:textId="77777777" w:rsidR="00CB2C49" w:rsidRPr="007874A5" w:rsidRDefault="00CB2C49" w:rsidP="00CB2C49">
      <w:pPr>
        <w:suppressAutoHyphens/>
        <w:ind w:right="-1"/>
        <w:jc w:val="both"/>
        <w:rPr>
          <w:rFonts w:eastAsia="Lucida Sans Unicode"/>
          <w:kern w:val="1"/>
          <w:szCs w:val="28"/>
        </w:rPr>
      </w:pPr>
      <w:r w:rsidRPr="007874A5">
        <w:rPr>
          <w:rFonts w:eastAsia="Lucida Sans Unicode"/>
          <w:kern w:val="1"/>
          <w:szCs w:val="28"/>
        </w:rPr>
        <w:t xml:space="preserve">территориального общественного </w:t>
      </w:r>
    </w:p>
    <w:p w14:paraId="62F13461" w14:textId="77777777" w:rsidR="00CB2C49" w:rsidRPr="007874A5" w:rsidRDefault="00CB2C49" w:rsidP="00CB2C49">
      <w:pPr>
        <w:suppressAutoHyphens/>
        <w:ind w:right="-1"/>
        <w:jc w:val="both"/>
        <w:rPr>
          <w:rFonts w:eastAsia="Lucida Sans Unicode"/>
          <w:kern w:val="1"/>
          <w:szCs w:val="28"/>
        </w:rPr>
      </w:pPr>
      <w:r w:rsidRPr="007874A5">
        <w:rPr>
          <w:rFonts w:eastAsia="Lucida Sans Unicode"/>
          <w:kern w:val="1"/>
          <w:szCs w:val="28"/>
        </w:rPr>
        <w:t xml:space="preserve">самоуправления                                                                               </w:t>
      </w:r>
      <w:r>
        <w:rPr>
          <w:rFonts w:eastAsia="Lucida Sans Unicode"/>
          <w:kern w:val="1"/>
          <w:szCs w:val="28"/>
        </w:rPr>
        <w:t xml:space="preserve">      </w:t>
      </w:r>
      <w:r w:rsidRPr="007874A5">
        <w:rPr>
          <w:rFonts w:eastAsia="Lucida Sans Unicode"/>
          <w:kern w:val="1"/>
          <w:szCs w:val="28"/>
        </w:rPr>
        <w:t>Д.В. Кузьменко</w:t>
      </w:r>
    </w:p>
    <w:p w14:paraId="5A7368F2" w14:textId="77777777" w:rsidR="00CB2C49" w:rsidRPr="001655B8" w:rsidRDefault="00CB2C49" w:rsidP="00CB2C49">
      <w:pPr>
        <w:tabs>
          <w:tab w:val="left" w:pos="3680"/>
          <w:tab w:val="right" w:pos="9639"/>
        </w:tabs>
        <w:ind w:right="-1"/>
      </w:pPr>
      <w:r>
        <w:tab/>
      </w:r>
      <w:r>
        <w:tab/>
        <w:t xml:space="preserve">                     </w:t>
      </w:r>
    </w:p>
    <w:p w14:paraId="78EE110D" w14:textId="3869BF4B" w:rsidR="00CB2C49" w:rsidRDefault="00CB2C49" w:rsidP="00CB2C49">
      <w:pPr>
        <w:pStyle w:val="af1"/>
        <w:tabs>
          <w:tab w:val="right" w:pos="9639"/>
        </w:tabs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14:paraId="60111E93" w14:textId="77777777" w:rsidR="00CB2C49" w:rsidRDefault="00CB2C49" w:rsidP="00CB2C49">
      <w:pPr>
        <w:pStyle w:val="af1"/>
        <w:tabs>
          <w:tab w:val="right" w:pos="9639"/>
        </w:tabs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правового управления </w:t>
      </w:r>
    </w:p>
    <w:p w14:paraId="0BCEDB2D" w14:textId="77777777" w:rsidR="00CB2C49" w:rsidRDefault="00CB2C49" w:rsidP="00CB2C49">
      <w:pPr>
        <w:pStyle w:val="af1"/>
        <w:tabs>
          <w:tab w:val="right" w:pos="9639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0E305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Туапсинского </w:t>
      </w:r>
    </w:p>
    <w:p w14:paraId="19BB04CC" w14:textId="77777777" w:rsidR="00CB2C49" w:rsidRDefault="00CB2C49" w:rsidP="00CB2C49">
      <w:pPr>
        <w:pStyle w:val="af1"/>
        <w:tabs>
          <w:tab w:val="right" w:pos="9639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0E305A">
        <w:rPr>
          <w:rFonts w:ascii="Times New Roman" w:hAnsi="Times New Roman" w:cs="Times New Roman"/>
          <w:sz w:val="28"/>
          <w:szCs w:val="28"/>
        </w:rPr>
        <w:t xml:space="preserve">муниципального округа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М.А. Синенко</w:t>
      </w:r>
    </w:p>
    <w:p w14:paraId="36B3C979" w14:textId="77777777" w:rsidR="00CB2C49" w:rsidRPr="000E305A" w:rsidRDefault="00CB2C49" w:rsidP="00CB2C49">
      <w:pPr>
        <w:ind w:right="-1"/>
        <w:rPr>
          <w:szCs w:val="28"/>
        </w:rPr>
      </w:pPr>
    </w:p>
    <w:p w14:paraId="2A44E5C0" w14:textId="77777777" w:rsidR="00CB2C49" w:rsidRPr="009C417A" w:rsidRDefault="00CB2C49" w:rsidP="00CB2C49">
      <w:pPr>
        <w:pStyle w:val="af1"/>
        <w:tabs>
          <w:tab w:val="right" w:pos="9639"/>
        </w:tabs>
        <w:ind w:right="-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r w:rsidRPr="009C417A">
        <w:rPr>
          <w:rFonts w:ascii="Times New Roman" w:hAnsi="Times New Roman" w:cs="Times New Roman"/>
          <w:sz w:val="28"/>
        </w:rPr>
        <w:t xml:space="preserve">администрации </w:t>
      </w:r>
    </w:p>
    <w:p w14:paraId="302EB278" w14:textId="77777777" w:rsidR="00CB2C49" w:rsidRPr="009C417A" w:rsidRDefault="00CB2C49" w:rsidP="00CB2C49">
      <w:pPr>
        <w:pStyle w:val="af1"/>
        <w:tabs>
          <w:tab w:val="right" w:pos="9639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9C417A">
        <w:rPr>
          <w:rFonts w:ascii="Times New Roman" w:hAnsi="Times New Roman" w:cs="Times New Roman"/>
          <w:sz w:val="28"/>
        </w:rPr>
        <w:t>Туапсинского муниципального округа</w:t>
      </w:r>
      <w:r w:rsidRPr="009C417A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C417A">
        <w:rPr>
          <w:rFonts w:ascii="Times New Roman" w:hAnsi="Times New Roman" w:cs="Times New Roman"/>
          <w:sz w:val="28"/>
          <w:szCs w:val="28"/>
        </w:rPr>
        <w:t>А.В. Лежнин</w:t>
      </w:r>
    </w:p>
    <w:p w14:paraId="0A817685" w14:textId="77777777" w:rsidR="00CB2C49" w:rsidRDefault="00CB2C49" w:rsidP="00CB2C49">
      <w:pPr>
        <w:tabs>
          <w:tab w:val="right" w:pos="9639"/>
        </w:tabs>
        <w:ind w:right="-1"/>
        <w:rPr>
          <w:szCs w:val="28"/>
        </w:rPr>
      </w:pPr>
    </w:p>
    <w:p w14:paraId="23AC8663" w14:textId="77777777" w:rsidR="00CB2C49" w:rsidRDefault="00CB2C49" w:rsidP="00CB2C49">
      <w:pPr>
        <w:tabs>
          <w:tab w:val="right" w:pos="9639"/>
        </w:tabs>
        <w:ind w:right="-1"/>
      </w:pPr>
      <w:r>
        <w:rPr>
          <w:szCs w:val="28"/>
        </w:rPr>
        <w:t xml:space="preserve">Заместитель главы </w:t>
      </w:r>
      <w:r w:rsidRPr="00053495">
        <w:t xml:space="preserve">администрации </w:t>
      </w:r>
    </w:p>
    <w:p w14:paraId="2CAC550A" w14:textId="77777777" w:rsidR="00CB2C49" w:rsidRPr="007874A5" w:rsidRDefault="00CB2C49" w:rsidP="00CB2C49">
      <w:pPr>
        <w:tabs>
          <w:tab w:val="right" w:pos="9639"/>
        </w:tabs>
        <w:ind w:right="-1"/>
        <w:rPr>
          <w:szCs w:val="28"/>
        </w:rPr>
      </w:pPr>
      <w:r w:rsidRPr="00053495">
        <w:t>Туапсинского</w:t>
      </w:r>
      <w:r>
        <w:rPr>
          <w:szCs w:val="28"/>
        </w:rPr>
        <w:t xml:space="preserve"> </w:t>
      </w:r>
      <w:r>
        <w:t xml:space="preserve">муниципального округа, </w:t>
      </w:r>
    </w:p>
    <w:p w14:paraId="6A4728A3" w14:textId="77777777" w:rsidR="00CB2C49" w:rsidRDefault="00CB2C49" w:rsidP="00CB2C49">
      <w:pPr>
        <w:tabs>
          <w:tab w:val="right" w:pos="9639"/>
        </w:tabs>
        <w:ind w:right="-1"/>
        <w:rPr>
          <w:szCs w:val="28"/>
        </w:rPr>
      </w:pPr>
      <w:r>
        <w:t>управляющий делами</w:t>
      </w:r>
      <w:r>
        <w:rPr>
          <w:szCs w:val="28"/>
        </w:rPr>
        <w:t xml:space="preserve">                                                                      Р.В. Лукьянченко</w:t>
      </w:r>
    </w:p>
    <w:p w14:paraId="1B896721" w14:textId="77777777" w:rsidR="00CB2C49" w:rsidRPr="0054085F" w:rsidRDefault="00CB2C49" w:rsidP="00CB2C49">
      <w:pPr>
        <w:widowControl w:val="0"/>
        <w:suppressAutoHyphens/>
        <w:autoSpaceDE w:val="0"/>
        <w:autoSpaceDN w:val="0"/>
        <w:adjustRightInd w:val="0"/>
        <w:jc w:val="both"/>
      </w:pPr>
    </w:p>
    <w:sectPr w:rsidR="00CB2C49" w:rsidRPr="0054085F" w:rsidSect="005038B9">
      <w:headerReference w:type="default" r:id="rId7"/>
      <w:headerReference w:type="first" r:id="rId8"/>
      <w:type w:val="continuous"/>
      <w:pgSz w:w="11900" w:h="16840"/>
      <w:pgMar w:top="1134" w:right="567" w:bottom="1134" w:left="1701" w:header="34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1E9F9" w14:textId="77777777" w:rsidR="00F646BA" w:rsidRDefault="00F646BA">
      <w:r>
        <w:separator/>
      </w:r>
    </w:p>
  </w:endnote>
  <w:endnote w:type="continuationSeparator" w:id="0">
    <w:p w14:paraId="46151864" w14:textId="77777777" w:rsidR="00F646BA" w:rsidRDefault="00F64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eeSerif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F283F" w14:textId="77777777" w:rsidR="00F646BA" w:rsidRDefault="00F646BA">
      <w:r>
        <w:separator/>
      </w:r>
    </w:p>
  </w:footnote>
  <w:footnote w:type="continuationSeparator" w:id="0">
    <w:p w14:paraId="2B9B2398" w14:textId="77777777" w:rsidR="00F646BA" w:rsidRDefault="00F646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7F673" w14:textId="77777777" w:rsidR="004A7D75" w:rsidRDefault="004A7D75">
    <w:pPr>
      <w:pStyle w:val="a7"/>
      <w:jc w:val="center"/>
      <w:rPr>
        <w:sz w:val="24"/>
      </w:rPr>
    </w:pPr>
  </w:p>
  <w:p w14:paraId="62065F16" w14:textId="77777777" w:rsidR="004A7D75" w:rsidRDefault="00CB2C49">
    <w:pPr>
      <w:pStyle w:val="a7"/>
      <w:jc w:val="center"/>
      <w:rPr>
        <w:sz w:val="24"/>
      </w:rPr>
    </w:pPr>
    <w:r>
      <w:rPr>
        <w:sz w:val="24"/>
      </w:rPr>
      <w:fldChar w:fldCharType="begin"/>
    </w:r>
    <w:r>
      <w:rPr>
        <w:sz w:val="24"/>
      </w:rPr>
      <w:instrText xml:space="preserve">PAGE </w:instrText>
    </w:r>
    <w:r>
      <w:rPr>
        <w:sz w:val="24"/>
      </w:rPr>
      <w:fldChar w:fldCharType="separate"/>
    </w:r>
    <w:r>
      <w:rPr>
        <w:sz w:val="24"/>
      </w:rPr>
      <w:t xml:space="preserve"> </w:t>
    </w:r>
    <w:r>
      <w:rPr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D1620" w14:textId="68BABF62" w:rsidR="004A7D75" w:rsidRDefault="0020221A">
    <w:pPr>
      <w:pStyle w:val="a7"/>
      <w:jc w:val="right"/>
      <w:rPr>
        <w:sz w:val="24"/>
      </w:rPr>
    </w:pPr>
    <w:r>
      <w:rPr>
        <w:sz w:val="24"/>
      </w:rP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7D75"/>
    <w:rsid w:val="000033E6"/>
    <w:rsid w:val="00062AD2"/>
    <w:rsid w:val="000E301E"/>
    <w:rsid w:val="00114155"/>
    <w:rsid w:val="00116629"/>
    <w:rsid w:val="00121133"/>
    <w:rsid w:val="001A748A"/>
    <w:rsid w:val="001D319A"/>
    <w:rsid w:val="001E1FA5"/>
    <w:rsid w:val="001E4F4A"/>
    <w:rsid w:val="0020221A"/>
    <w:rsid w:val="002106E4"/>
    <w:rsid w:val="002A3A84"/>
    <w:rsid w:val="00312E01"/>
    <w:rsid w:val="00340C18"/>
    <w:rsid w:val="00351B3E"/>
    <w:rsid w:val="003742A5"/>
    <w:rsid w:val="00387AC5"/>
    <w:rsid w:val="003A23F6"/>
    <w:rsid w:val="0042636D"/>
    <w:rsid w:val="00453C94"/>
    <w:rsid w:val="0045738E"/>
    <w:rsid w:val="00461959"/>
    <w:rsid w:val="004A7231"/>
    <w:rsid w:val="004A7D75"/>
    <w:rsid w:val="004C182F"/>
    <w:rsid w:val="005038B9"/>
    <w:rsid w:val="0051232A"/>
    <w:rsid w:val="0054085F"/>
    <w:rsid w:val="0063310D"/>
    <w:rsid w:val="00642538"/>
    <w:rsid w:val="0064525D"/>
    <w:rsid w:val="006549A8"/>
    <w:rsid w:val="00676CFA"/>
    <w:rsid w:val="006E3189"/>
    <w:rsid w:val="00733318"/>
    <w:rsid w:val="00735A2C"/>
    <w:rsid w:val="00752C23"/>
    <w:rsid w:val="0080052A"/>
    <w:rsid w:val="008804D4"/>
    <w:rsid w:val="00944374"/>
    <w:rsid w:val="00957CB0"/>
    <w:rsid w:val="00965CD2"/>
    <w:rsid w:val="009C541D"/>
    <w:rsid w:val="00AA54D9"/>
    <w:rsid w:val="00AE0DA8"/>
    <w:rsid w:val="00B11E64"/>
    <w:rsid w:val="00B2281B"/>
    <w:rsid w:val="00B31C77"/>
    <w:rsid w:val="00BA1438"/>
    <w:rsid w:val="00BF23A4"/>
    <w:rsid w:val="00BF45B3"/>
    <w:rsid w:val="00C17705"/>
    <w:rsid w:val="00C407EF"/>
    <w:rsid w:val="00CB2C49"/>
    <w:rsid w:val="00CD3C2A"/>
    <w:rsid w:val="00D348DA"/>
    <w:rsid w:val="00D67C7E"/>
    <w:rsid w:val="00D852E0"/>
    <w:rsid w:val="00DD1997"/>
    <w:rsid w:val="00DD4CBD"/>
    <w:rsid w:val="00DE11F1"/>
    <w:rsid w:val="00E03F0D"/>
    <w:rsid w:val="00EB7D12"/>
    <w:rsid w:val="00ED0C44"/>
    <w:rsid w:val="00EF5BA8"/>
    <w:rsid w:val="00F64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4C054"/>
  <w15:docId w15:val="{AA384EDB-F10A-43EB-8076-C59A80AE7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Pr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ind w:firstLine="540"/>
      <w:jc w:val="both"/>
      <w:outlineLvl w:val="0"/>
    </w:pPr>
    <w:rPr>
      <w:b/>
      <w:sz w:val="24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</w:rPr>
  </w:style>
  <w:style w:type="paragraph" w:customStyle="1" w:styleId="ConsPlusCell">
    <w:name w:val="ConsPlusCell"/>
    <w:link w:val="ConsPlusCell0"/>
    <w:pPr>
      <w:widowControl w:val="0"/>
    </w:pPr>
    <w:rPr>
      <w:rFonts w:ascii="Calibri" w:hAnsi="Calibri"/>
      <w:sz w:val="22"/>
    </w:rPr>
  </w:style>
  <w:style w:type="character" w:customStyle="1" w:styleId="ConsPlusCell0">
    <w:name w:val="ConsPlusCell"/>
    <w:link w:val="ConsPlusCell"/>
    <w:rPr>
      <w:rFonts w:ascii="Calibri" w:hAnsi="Calibri"/>
      <w:sz w:val="22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3">
    <w:name w:val="No Spacing"/>
    <w:link w:val="a4"/>
    <w:rPr>
      <w:rFonts w:ascii="Calibri" w:hAnsi="Calibri"/>
      <w:sz w:val="22"/>
    </w:rPr>
  </w:style>
  <w:style w:type="character" w:customStyle="1" w:styleId="a4">
    <w:name w:val="Без интервала Знак"/>
    <w:link w:val="a3"/>
    <w:rPr>
      <w:rFonts w:ascii="Calibri" w:hAnsi="Calibri"/>
      <w:sz w:val="22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styleId="a5">
    <w:name w:val="Balloon Text"/>
    <w:basedOn w:val="a"/>
    <w:link w:val="a6"/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styleId="a7">
    <w:name w:val="head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1"/>
    <w:link w:val="a7"/>
    <w:rPr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b/>
      <w:sz w:val="24"/>
    </w:rPr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styleId="aa">
    <w:name w:val="foot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1"/>
    <w:link w:val="aa"/>
    <w:rPr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c">
    <w:name w:val="Subtitle"/>
    <w:next w:val="a"/>
    <w:link w:val="ad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sz w:val="24"/>
    </w:rPr>
  </w:style>
  <w:style w:type="paragraph" w:styleId="ae">
    <w:name w:val="Title"/>
    <w:next w:val="a"/>
    <w:link w:val="a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Заголовок Знак"/>
    <w:link w:val="a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ConsPlusTitle">
    <w:name w:val="ConsPlusTitle"/>
    <w:link w:val="ConsPlusTitle0"/>
    <w:pPr>
      <w:widowControl w:val="0"/>
    </w:pPr>
    <w:rPr>
      <w:rFonts w:ascii="Arial" w:hAnsi="Arial"/>
      <w:b/>
    </w:rPr>
  </w:style>
  <w:style w:type="character" w:customStyle="1" w:styleId="ConsPlusTitle0">
    <w:name w:val="ConsPlusTitle"/>
    <w:link w:val="ConsPlusTitle"/>
    <w:rPr>
      <w:rFonts w:ascii="Arial" w:hAnsi="Arial"/>
      <w:b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0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ormattext">
    <w:name w:val="formattext"/>
    <w:basedOn w:val="a"/>
    <w:rsid w:val="00EB7D12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af1">
    <w:name w:val="Прижатый влево"/>
    <w:basedOn w:val="a"/>
    <w:next w:val="a"/>
    <w:rsid w:val="00CB2C49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 w:val="26"/>
      <w:szCs w:val="26"/>
    </w:rPr>
  </w:style>
  <w:style w:type="character" w:customStyle="1" w:styleId="af2">
    <w:name w:val="Гипертекстовая ссылка"/>
    <w:basedOn w:val="a0"/>
    <w:uiPriority w:val="99"/>
    <w:rsid w:val="002A3A84"/>
    <w:rPr>
      <w:rFonts w:cs="Times New Roman"/>
      <w:b w:val="0"/>
      <w:color w:val="106BBE"/>
    </w:rPr>
  </w:style>
  <w:style w:type="paragraph" w:customStyle="1" w:styleId="af3">
    <w:name w:val="Заголовок статьи"/>
    <w:basedOn w:val="a"/>
    <w:next w:val="a"/>
    <w:uiPriority w:val="99"/>
    <w:rsid w:val="002A3A84"/>
    <w:pPr>
      <w:widowControl w:val="0"/>
      <w:autoSpaceDE w:val="0"/>
      <w:autoSpaceDN w:val="0"/>
      <w:adjustRightInd w:val="0"/>
      <w:ind w:left="1612" w:hanging="892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4">
    <w:name w:val="Комментарий"/>
    <w:basedOn w:val="a"/>
    <w:next w:val="a"/>
    <w:uiPriority w:val="99"/>
    <w:rsid w:val="002A3A84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eastAsiaTheme="minorEastAsia" w:hAnsi="Times New Roman CYR" w:cs="Times New Roman CYR"/>
      <w:color w:val="35384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670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6</cp:revision>
  <cp:lastPrinted>2026-01-27T07:26:00Z</cp:lastPrinted>
  <dcterms:created xsi:type="dcterms:W3CDTF">2026-01-26T07:19:00Z</dcterms:created>
  <dcterms:modified xsi:type="dcterms:W3CDTF">2026-02-02T07:14:00Z</dcterms:modified>
</cp:coreProperties>
</file>